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B8" w:rsidRPr="004803BB" w:rsidRDefault="00B821B8" w:rsidP="00B821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1B8" w:rsidRPr="0044170C" w:rsidRDefault="00B821B8" w:rsidP="005C16E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44170C">
        <w:rPr>
          <w:rFonts w:ascii="Times New Roman" w:hAnsi="Times New Roman" w:cs="Times New Roman"/>
          <w:b/>
          <w:color w:val="FF0000"/>
        </w:rPr>
        <w:t>Тур выходного дня «Майский пикник»</w:t>
      </w:r>
      <w:r w:rsidR="003F7058" w:rsidRPr="0044170C">
        <w:rPr>
          <w:rFonts w:ascii="Times New Roman" w:hAnsi="Times New Roman" w:cs="Times New Roman"/>
          <w:b/>
          <w:color w:val="FF0000"/>
        </w:rPr>
        <w:t xml:space="preserve"> - Сезон'202</w:t>
      </w:r>
      <w:r w:rsidR="00694028">
        <w:rPr>
          <w:rFonts w:ascii="Times New Roman" w:hAnsi="Times New Roman" w:cs="Times New Roman"/>
          <w:b/>
          <w:color w:val="FF0000"/>
        </w:rPr>
        <w:t>4</w:t>
      </w:r>
    </w:p>
    <w:p w:rsidR="00B821B8" w:rsidRPr="0044170C" w:rsidRDefault="00B821B8" w:rsidP="005C16E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44170C">
        <w:rPr>
          <w:rFonts w:ascii="Times New Roman" w:hAnsi="Times New Roman" w:cs="Times New Roman"/>
          <w:b/>
          <w:color w:val="FF0000"/>
        </w:rPr>
        <w:t>Размещение в курортн</w:t>
      </w:r>
      <w:r w:rsidR="00CB59D1" w:rsidRPr="0044170C">
        <w:rPr>
          <w:rFonts w:ascii="Times New Roman" w:hAnsi="Times New Roman" w:cs="Times New Roman"/>
          <w:b/>
          <w:color w:val="FF0000"/>
        </w:rPr>
        <w:t>ом</w:t>
      </w:r>
      <w:r w:rsidRPr="0044170C">
        <w:rPr>
          <w:rFonts w:ascii="Times New Roman" w:hAnsi="Times New Roman" w:cs="Times New Roman"/>
          <w:b/>
          <w:color w:val="FF0000"/>
        </w:rPr>
        <w:t xml:space="preserve"> отел</w:t>
      </w:r>
      <w:r w:rsidR="00CB59D1" w:rsidRPr="0044170C">
        <w:rPr>
          <w:rFonts w:ascii="Times New Roman" w:hAnsi="Times New Roman" w:cs="Times New Roman"/>
          <w:b/>
          <w:color w:val="FF0000"/>
        </w:rPr>
        <w:t>е</w:t>
      </w:r>
      <w:r w:rsidRPr="0044170C">
        <w:rPr>
          <w:rFonts w:ascii="Times New Roman" w:hAnsi="Times New Roman" w:cs="Times New Roman"/>
          <w:b/>
          <w:color w:val="FF0000"/>
        </w:rPr>
        <w:t xml:space="preserve"> «</w:t>
      </w:r>
      <w:r w:rsidR="0005251B" w:rsidRPr="0044170C">
        <w:rPr>
          <w:rFonts w:ascii="Times New Roman" w:hAnsi="Times New Roman" w:cs="Times New Roman"/>
          <w:b/>
          <w:color w:val="FF0000"/>
        </w:rPr>
        <w:t>Золотые пески</w:t>
      </w:r>
      <w:r w:rsidRPr="0044170C">
        <w:rPr>
          <w:rFonts w:ascii="Times New Roman" w:hAnsi="Times New Roman" w:cs="Times New Roman"/>
          <w:b/>
          <w:color w:val="FF0000"/>
        </w:rPr>
        <w:t xml:space="preserve">» </w:t>
      </w:r>
      <w:r w:rsidR="0005251B" w:rsidRPr="0044170C">
        <w:rPr>
          <w:rFonts w:ascii="Times New Roman" w:hAnsi="Times New Roman" w:cs="Times New Roman"/>
          <w:b/>
          <w:color w:val="FF0000"/>
        </w:rPr>
        <w:t>Витязево</w:t>
      </w:r>
      <w:r w:rsidR="00BC1AC0">
        <w:rPr>
          <w:rFonts w:ascii="Times New Roman" w:hAnsi="Times New Roman" w:cs="Times New Roman"/>
          <w:b/>
          <w:color w:val="FF0000"/>
        </w:rPr>
        <w:t xml:space="preserve"> на 4 дня/3</w:t>
      </w:r>
      <w:r w:rsidR="00276D68">
        <w:rPr>
          <w:rFonts w:ascii="Times New Roman" w:hAnsi="Times New Roman" w:cs="Times New Roman"/>
          <w:b/>
          <w:color w:val="FF0000"/>
        </w:rPr>
        <w:t xml:space="preserve"> ночи</w:t>
      </w:r>
    </w:p>
    <w:p w:rsidR="0005251B" w:rsidRDefault="00BC1AC0" w:rsidP="005C16E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BC1AC0">
        <w:rPr>
          <w:rFonts w:ascii="Times New Roman" w:hAnsi="Times New Roman" w:cs="Times New Roman"/>
          <w:b/>
          <w:color w:val="FF0000"/>
        </w:rPr>
        <w:t>Даты заезда 28.04-01.05 и 0</w:t>
      </w:r>
      <w:r w:rsidR="00694028">
        <w:rPr>
          <w:rFonts w:ascii="Times New Roman" w:hAnsi="Times New Roman" w:cs="Times New Roman"/>
          <w:b/>
          <w:color w:val="FF0000"/>
        </w:rPr>
        <w:t>9</w:t>
      </w:r>
      <w:r w:rsidRPr="00BC1AC0">
        <w:rPr>
          <w:rFonts w:ascii="Times New Roman" w:hAnsi="Times New Roman" w:cs="Times New Roman"/>
          <w:b/>
          <w:color w:val="FF0000"/>
        </w:rPr>
        <w:t>.05-</w:t>
      </w:r>
      <w:r w:rsidR="00694028">
        <w:rPr>
          <w:rFonts w:ascii="Times New Roman" w:hAnsi="Times New Roman" w:cs="Times New Roman"/>
          <w:b/>
          <w:color w:val="FF0000"/>
        </w:rPr>
        <w:t>12</w:t>
      </w:r>
      <w:r w:rsidR="0005251B" w:rsidRPr="00BC1AC0">
        <w:rPr>
          <w:rFonts w:ascii="Times New Roman" w:hAnsi="Times New Roman" w:cs="Times New Roman"/>
          <w:b/>
          <w:color w:val="FF0000"/>
        </w:rPr>
        <w:t>.05.202</w:t>
      </w:r>
      <w:r w:rsidR="00694028">
        <w:rPr>
          <w:rFonts w:ascii="Times New Roman" w:hAnsi="Times New Roman" w:cs="Times New Roman"/>
          <w:b/>
          <w:color w:val="FF0000"/>
        </w:rPr>
        <w:t>4</w:t>
      </w:r>
      <w:r w:rsidRPr="00BC1AC0">
        <w:rPr>
          <w:rFonts w:ascii="Times New Roman" w:hAnsi="Times New Roman" w:cs="Times New Roman"/>
          <w:b/>
          <w:color w:val="FF0000"/>
        </w:rPr>
        <w:t xml:space="preserve"> </w:t>
      </w:r>
      <w:r w:rsidR="0005251B" w:rsidRPr="00BC1AC0">
        <w:rPr>
          <w:rFonts w:ascii="Times New Roman" w:hAnsi="Times New Roman" w:cs="Times New Roman"/>
          <w:b/>
          <w:color w:val="FF0000"/>
        </w:rPr>
        <w:t>г</w:t>
      </w:r>
      <w:r w:rsidRPr="00BC1AC0">
        <w:rPr>
          <w:rFonts w:ascii="Times New Roman" w:hAnsi="Times New Roman" w:cs="Times New Roman"/>
          <w:b/>
          <w:color w:val="FF0000"/>
        </w:rPr>
        <w:t>.</w:t>
      </w:r>
    </w:p>
    <w:p w:rsidR="005D40A2" w:rsidRPr="005D40A2" w:rsidRDefault="005D40A2" w:rsidP="005D40A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5D40A2">
        <w:rPr>
          <w:rFonts w:ascii="Times New Roman" w:hAnsi="Times New Roman" w:cs="Times New Roman"/>
          <w:b/>
          <w:color w:val="FF0000"/>
        </w:rPr>
        <w:t>3-х разовое питание "шведский стол", шашлыки, шоу программы, экскурсии</w:t>
      </w:r>
    </w:p>
    <w:p w:rsidR="00310272" w:rsidRDefault="001C3FA9" w:rsidP="00B31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Тур с 28.04 по 01.</w:t>
      </w:r>
      <w:r w:rsidR="00BC1AC0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05</w:t>
      </w:r>
      <w:r w:rsid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</w:t>
      </w:r>
      <w:r w:rsidR="00BC1AC0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аезд</w:t>
      </w:r>
      <w:r w:rsidR="000B2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1AC0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28.04 с 1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BC1AC0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:00 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первая услуга – обед.</w:t>
      </w:r>
      <w:r w:rsidR="00B62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ыезд  1</w:t>
      </w:r>
      <w:r w:rsidR="000D5A0F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МАЯ</w:t>
      </w:r>
      <w:r w:rsidR="00276D68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</w:t>
      </w:r>
      <w:r w:rsidR="00276D68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05251B" w:rsidRPr="00BC1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05251B" w:rsidRPr="003102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</w:t>
      </w:r>
      <w:r w:rsidR="000B2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последняя услуга – завтрак.</w:t>
      </w:r>
      <w:r w:rsidR="00276D68" w:rsidRPr="003102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B220C" w:rsidRPr="000B220C" w:rsidRDefault="000B220C" w:rsidP="00B31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Тур с 0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.05 по 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.05</w:t>
      </w:r>
      <w:r w:rsidRPr="000B2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Заезд 0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="00B62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.05 с 14:00 первая услуга - обед. В</w:t>
      </w:r>
      <w:r w:rsidRPr="000B2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ыезд до 12:00 последняя услуга </w:t>
      </w:r>
      <w:r w:rsidR="00B62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0B2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завтрак.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:rsidR="00DC0296" w:rsidRPr="00B31E71" w:rsidRDefault="00694028" w:rsidP="00B31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В стоимость тура входит: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проживание, 3-х разовое питание «шведский стол», ежедневные шоу программы для детей и взрослых, </w:t>
      </w:r>
      <w:r w:rsidR="006A57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детская комната с воспитателем,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автобусная экскурсия на страусиную ферму, гончарная мастерская, пикник </w:t>
      </w:r>
      <w:r w:rsidR="006A57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(замена ужина)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уличным гулянием и выступление артистов. </w:t>
      </w:r>
    </w:p>
    <w:p w:rsidR="00C762E9" w:rsidRDefault="00C762E9" w:rsidP="00C762E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p w:rsidR="00C762E9" w:rsidRPr="0044170C" w:rsidRDefault="00C762E9" w:rsidP="00C762E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Акция:</w:t>
      </w:r>
    </w:p>
    <w:p w:rsidR="00B62AF2" w:rsidRPr="00B62AF2" w:rsidRDefault="00B62AF2" w:rsidP="00B31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62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покупке тура «Майский пикник» от 5 номеров, предусмотрен «групповой тариф».</w:t>
      </w:r>
      <w:r w:rsidRPr="00B31E7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:rsidR="00B31E71" w:rsidRPr="00B62AF2" w:rsidRDefault="00C762E9" w:rsidP="00B62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62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покупке тура «Майский пикник» от 7 суток сохраняется тариф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</w:t>
      </w:r>
      <w:r w:rsidRPr="00C762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айского периода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C762E9" w:rsidRPr="00C762E9" w:rsidRDefault="00B31E71" w:rsidP="00B31E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31E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покупке</w:t>
      </w:r>
      <w:r w:rsidR="00B62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тура более 7 дней пребывания б</w:t>
      </w:r>
      <w:r w:rsidRPr="00B31E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есплатная </w:t>
      </w:r>
      <w:r w:rsidR="00694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дополнительная </w:t>
      </w:r>
      <w:r w:rsidRPr="00B31E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автобусная экскурсия с гидом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вашему выбору. </w:t>
      </w:r>
      <w:r w:rsidRPr="00B31E7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Дополнительно оплачивается по желанию посещение выставок, музеев, дегустаций и других зрелищных мероприятий.</w:t>
      </w:r>
    </w:p>
    <w:p w:rsidR="00B821B8" w:rsidRPr="00276D68" w:rsidRDefault="00DC0296" w:rsidP="005C16EE">
      <w:pPr>
        <w:pStyle w:val="ab"/>
        <w:spacing w:after="0" w:line="240" w:lineRule="atLeast"/>
        <w:ind w:left="0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</w:rPr>
        <w:t>П</w:t>
      </w:r>
      <w:r w:rsidR="003F7058" w:rsidRPr="00DC0296">
        <w:rPr>
          <w:rFonts w:ascii="Times New Roman" w:hAnsi="Times New Roman" w:cs="Times New Roman"/>
          <w:b/>
        </w:rPr>
        <w:t>рейскурант на тур выходного дня «Майский пикник» - отель «</w:t>
      </w:r>
      <w:r w:rsidRPr="00DC0296">
        <w:rPr>
          <w:rFonts w:ascii="Times New Roman" w:hAnsi="Times New Roman" w:cs="Times New Roman"/>
          <w:b/>
        </w:rPr>
        <w:t>Золотые пески»</w:t>
      </w:r>
      <w:r w:rsidR="00276D68">
        <w:rPr>
          <w:rFonts w:ascii="Times New Roman" w:hAnsi="Times New Roman" w:cs="Times New Roman"/>
          <w:b/>
        </w:rPr>
        <w:t xml:space="preserve">  Витязево</w:t>
      </w:r>
      <w:r w:rsidR="0044170C">
        <w:rPr>
          <w:rFonts w:ascii="Times New Roman" w:hAnsi="Times New Roman" w:cs="Times New Roman"/>
          <w:b/>
        </w:rPr>
        <w:t xml:space="preserve">                   </w:t>
      </w:r>
      <w:r w:rsidR="00276D68">
        <w:rPr>
          <w:rFonts w:ascii="Times New Roman" w:hAnsi="Times New Roman" w:cs="Times New Roman"/>
          <w:b/>
        </w:rPr>
        <w:t xml:space="preserve">              </w:t>
      </w:r>
      <w:r w:rsidR="0044170C" w:rsidRPr="00276D68">
        <w:rPr>
          <w:rFonts w:ascii="Times New Roman" w:hAnsi="Times New Roman" w:cs="Times New Roman"/>
          <w:b/>
          <w:i/>
          <w:color w:val="FF0000"/>
        </w:rPr>
        <w:t>(цены у</w:t>
      </w:r>
      <w:r w:rsidR="00B31E71">
        <w:rPr>
          <w:rFonts w:ascii="Times New Roman" w:hAnsi="Times New Roman" w:cs="Times New Roman"/>
          <w:b/>
          <w:i/>
          <w:color w:val="FF0000"/>
        </w:rPr>
        <w:t>казаны в рублях за человека на 4 дня/3</w:t>
      </w:r>
      <w:r w:rsidR="0044170C" w:rsidRPr="00276D68">
        <w:rPr>
          <w:rFonts w:ascii="Times New Roman" w:hAnsi="Times New Roman" w:cs="Times New Roman"/>
          <w:b/>
          <w:i/>
          <w:color w:val="FF0000"/>
        </w:rPr>
        <w:t xml:space="preserve"> ночи)</w:t>
      </w:r>
    </w:p>
    <w:tbl>
      <w:tblPr>
        <w:tblStyle w:val="ac"/>
        <w:tblW w:w="10065" w:type="dxa"/>
        <w:tblInd w:w="534" w:type="dxa"/>
        <w:tblLayout w:type="fixed"/>
        <w:tblLook w:val="04A0"/>
      </w:tblPr>
      <w:tblGrid>
        <w:gridCol w:w="2409"/>
        <w:gridCol w:w="3829"/>
        <w:gridCol w:w="1984"/>
        <w:gridCol w:w="1843"/>
      </w:tblGrid>
      <w:tr w:rsidR="00DC0296" w:rsidRPr="00276D68" w:rsidTr="0044170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Default="00DC0296" w:rsidP="00F559C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номера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Default="00DC0296" w:rsidP="00F559C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Default="00DC0296" w:rsidP="00F559C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на гостиницу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Default="00DC0296" w:rsidP="00F559C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на бассейн</w:t>
            </w:r>
          </w:p>
        </w:tc>
      </w:tr>
      <w:tr w:rsidR="00DC0296" w:rsidRPr="00276D68" w:rsidTr="00F559C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2-местный номер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44170C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взрослый</w:t>
            </w:r>
            <w:r w:rsidR="0069402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основном месте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694028" w:rsidP="0029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694028" w:rsidP="00F559C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</w:tr>
      <w:tr w:rsidR="00DC0296" w:rsidRPr="00276D68" w:rsidTr="00F559C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1-местный номер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взрослый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694028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DC0296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</w:tr>
      <w:tr w:rsidR="00DC0296" w:rsidRPr="00276D68" w:rsidTr="00F559C0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3-местный номер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взрослый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694028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</w:t>
            </w:r>
          </w:p>
        </w:tc>
      </w:tr>
      <w:tr w:rsidR="00DC0296" w:rsidRPr="00276D68" w:rsidTr="00F559C0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ребенок 4-14 лет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9100</w:t>
            </w:r>
          </w:p>
        </w:tc>
      </w:tr>
      <w:tr w:rsidR="00DC0296" w:rsidRPr="00276D68" w:rsidTr="00F559C0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4-местный</w:t>
            </w:r>
          </w:p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2-комнатный номер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взрослый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DC0296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DC0296" w:rsidRPr="00276D68" w:rsidTr="00F559C0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ребенок 4-14 лет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DC0296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DC0296" w:rsidRPr="00276D68" w:rsidTr="00F559C0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 xml:space="preserve">2-х комнатный </w:t>
            </w:r>
          </w:p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2-х местный "ЛЮКС"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1 взрослый на основном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DC0296" w:rsidRPr="00276D68" w:rsidTr="00F559C0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96" w:rsidRPr="00276D68" w:rsidRDefault="00DC0296" w:rsidP="00F5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44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="0044170C" w:rsidRPr="00276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 xml:space="preserve"> место для любого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96" w:rsidRPr="00276D68" w:rsidRDefault="00DC0296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D68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96" w:rsidRPr="00276D68" w:rsidRDefault="006A579E" w:rsidP="00F5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</w:tbl>
    <w:p w:rsidR="000D5A0F" w:rsidRDefault="000D5A0F" w:rsidP="003102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62AF2" w:rsidRPr="00470938" w:rsidRDefault="00B62AF2" w:rsidP="00B62AF2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</w:rPr>
      </w:pPr>
      <w:r w:rsidRPr="00470938">
        <w:rPr>
          <w:rFonts w:ascii="Times New Roman" w:hAnsi="Times New Roman"/>
          <w:color w:val="000000" w:themeColor="text1"/>
        </w:rPr>
        <w:t xml:space="preserve">Один ребенок в номере </w:t>
      </w:r>
      <w:r w:rsidRPr="00470938">
        <w:rPr>
          <w:rFonts w:ascii="Times New Roman" w:hAnsi="Times New Roman"/>
          <w:color w:val="FF0000"/>
        </w:rPr>
        <w:t>до 4 лет размещается бесплатно</w:t>
      </w:r>
      <w:r w:rsidRPr="00470938">
        <w:rPr>
          <w:rFonts w:ascii="Times New Roman" w:hAnsi="Times New Roman"/>
          <w:color w:val="000000" w:themeColor="text1"/>
        </w:rPr>
        <w:t xml:space="preserve"> без предоставления места, с питанием (обязательно указывать при бронировани</w:t>
      </w:r>
      <w:r>
        <w:rPr>
          <w:rFonts w:ascii="Times New Roman" w:hAnsi="Times New Roman"/>
          <w:color w:val="000000" w:themeColor="text1"/>
        </w:rPr>
        <w:t>и</w:t>
      </w:r>
      <w:r w:rsidRPr="00470938">
        <w:rPr>
          <w:rFonts w:ascii="Times New Roman" w:hAnsi="Times New Roman"/>
          <w:color w:val="000000" w:themeColor="text1"/>
        </w:rPr>
        <w:t xml:space="preserve">).   </w:t>
      </w:r>
    </w:p>
    <w:p w:rsidR="00B62AF2" w:rsidRPr="000014F1" w:rsidRDefault="00B62AF2" w:rsidP="00B62AF2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0014F1">
        <w:rPr>
          <w:rFonts w:ascii="Times New Roman" w:hAnsi="Times New Roman"/>
          <w:color w:val="000000" w:themeColor="text1"/>
        </w:rPr>
        <w:t>Дополнительное место предусмотрено во всех номера</w:t>
      </w:r>
      <w:r w:rsidR="001C3FA9">
        <w:rPr>
          <w:rFonts w:ascii="Times New Roman" w:hAnsi="Times New Roman"/>
          <w:color w:val="000000" w:themeColor="text1"/>
        </w:rPr>
        <w:t>х</w:t>
      </w:r>
      <w:r w:rsidRPr="000014F1">
        <w:rPr>
          <w:rFonts w:ascii="Times New Roman" w:hAnsi="Times New Roman"/>
          <w:color w:val="000000" w:themeColor="text1"/>
        </w:rPr>
        <w:t xml:space="preserve">. </w:t>
      </w:r>
      <w:r w:rsidRPr="000014F1">
        <w:rPr>
          <w:rFonts w:ascii="Times New Roman" w:hAnsi="Times New Roman"/>
          <w:iCs/>
          <w:color w:val="000000" w:themeColor="text1"/>
        </w:rPr>
        <w:t>В номерах преду</w:t>
      </w:r>
      <w:r w:rsidR="001C3FA9">
        <w:rPr>
          <w:rFonts w:ascii="Times New Roman" w:hAnsi="Times New Roman"/>
          <w:iCs/>
          <w:color w:val="000000" w:themeColor="text1"/>
        </w:rPr>
        <w:t>смотрено 1 дополнительное место,</w:t>
      </w:r>
      <w:r w:rsidRPr="000014F1">
        <w:rPr>
          <w:rFonts w:ascii="Times New Roman" w:hAnsi="Times New Roman"/>
          <w:iCs/>
          <w:color w:val="000000" w:themeColor="text1"/>
        </w:rPr>
        <w:t xml:space="preserve"> </w:t>
      </w:r>
      <w:r w:rsidR="001C3FA9">
        <w:rPr>
          <w:rFonts w:ascii="Times New Roman" w:hAnsi="Times New Roman"/>
          <w:iCs/>
          <w:color w:val="000000" w:themeColor="text1"/>
        </w:rPr>
        <w:t>без</w:t>
      </w:r>
      <w:r w:rsidRPr="000014F1">
        <w:rPr>
          <w:rFonts w:ascii="Times New Roman" w:hAnsi="Times New Roman"/>
          <w:iCs/>
          <w:color w:val="000000" w:themeColor="text1"/>
        </w:rPr>
        <w:t xml:space="preserve"> ограничений по возрасту (указывать при бронировании). </w:t>
      </w:r>
    </w:p>
    <w:p w:rsidR="00A53142" w:rsidRPr="00C762E9" w:rsidRDefault="00A53142" w:rsidP="00B62A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A53142" w:rsidRPr="00C762E9" w:rsidSect="009E3B89">
      <w:headerReference w:type="default" r:id="rId8"/>
      <w:footerReference w:type="default" r:id="rId9"/>
      <w:pgSz w:w="11906" w:h="16838"/>
      <w:pgMar w:top="3091" w:right="566" w:bottom="709" w:left="851" w:header="142" w:footer="4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60" w:rsidRDefault="006D7760" w:rsidP="003C4C8C">
      <w:pPr>
        <w:spacing w:after="0" w:line="240" w:lineRule="auto"/>
      </w:pPr>
      <w:r>
        <w:separator/>
      </w:r>
    </w:p>
  </w:endnote>
  <w:endnote w:type="continuationSeparator" w:id="0">
    <w:p w:rsidR="006D7760" w:rsidRDefault="006D7760" w:rsidP="003C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E9" w:rsidRDefault="00C762E9" w:rsidP="0099040B">
    <w:pPr>
      <w:pStyle w:val="a5"/>
      <w:tabs>
        <w:tab w:val="left" w:pos="2200"/>
      </w:tabs>
      <w:ind w:left="2694"/>
      <w:rPr>
        <w:sz w:val="24"/>
        <w:szCs w:val="24"/>
      </w:rPr>
    </w:pPr>
    <w:r w:rsidRPr="0099040B">
      <w:rPr>
        <w:noProof/>
        <w:sz w:val="24"/>
        <w:szCs w:val="24"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4936490</wp:posOffset>
          </wp:positionH>
          <wp:positionV relativeFrom="paragraph">
            <wp:posOffset>20320</wp:posOffset>
          </wp:positionV>
          <wp:extent cx="12001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текст.png"/>
                  <pic:cNvPicPr/>
                </pic:nvPicPr>
                <pic:blipFill>
                  <a:blip r:embed="rId1" cstate="print">
                    <a:lum bright="-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2E9" w:rsidRPr="0099040B" w:rsidRDefault="00C762E9" w:rsidP="0099040B">
    <w:pPr>
      <w:pStyle w:val="a5"/>
      <w:tabs>
        <w:tab w:val="left" w:pos="2200"/>
      </w:tabs>
      <w:ind w:left="3261"/>
      <w:rPr>
        <w:color w:val="663300"/>
        <w:sz w:val="28"/>
        <w:szCs w:val="28"/>
      </w:rPr>
    </w:pPr>
    <w:r w:rsidRPr="0099040B">
      <w:rPr>
        <w:noProof/>
        <w:color w:val="663300"/>
        <w:sz w:val="28"/>
        <w:szCs w:val="28"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-384175</wp:posOffset>
          </wp:positionH>
          <wp:positionV relativeFrom="paragraph">
            <wp:posOffset>160097</wp:posOffset>
          </wp:positionV>
          <wp:extent cx="7324725" cy="63309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 и завиток_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040B">
      <w:rPr>
        <w:color w:val="663300"/>
        <w:sz w:val="28"/>
        <w:szCs w:val="28"/>
      </w:rPr>
      <w:t>8 918 057 70 60</w:t>
    </w:r>
  </w:p>
  <w:p w:rsidR="00C762E9" w:rsidRPr="0099040B" w:rsidRDefault="00C762E9" w:rsidP="0099040B">
    <w:pPr>
      <w:pStyle w:val="a5"/>
      <w:tabs>
        <w:tab w:val="left" w:pos="2200"/>
      </w:tabs>
      <w:ind w:left="3261"/>
      <w:rPr>
        <w:color w:val="663300"/>
        <w:sz w:val="28"/>
        <w:szCs w:val="28"/>
      </w:rPr>
    </w:pPr>
    <w:r w:rsidRPr="0099040B">
      <w:rPr>
        <w:color w:val="663300"/>
        <w:sz w:val="28"/>
        <w:szCs w:val="28"/>
      </w:rPr>
      <w:t>8 903 008 77 89</w:t>
    </w:r>
  </w:p>
  <w:p w:rsidR="00C762E9" w:rsidRPr="0099040B" w:rsidRDefault="00C762E9" w:rsidP="0099040B">
    <w:pPr>
      <w:pStyle w:val="a5"/>
      <w:tabs>
        <w:tab w:val="clear" w:pos="4677"/>
        <w:tab w:val="clear" w:pos="9355"/>
        <w:tab w:val="left" w:pos="2200"/>
      </w:tabs>
      <w:ind w:left="3261"/>
      <w:rPr>
        <w:color w:val="663300"/>
        <w:sz w:val="28"/>
        <w:szCs w:val="28"/>
      </w:rPr>
    </w:pPr>
    <w:r w:rsidRPr="0099040B">
      <w:rPr>
        <w:color w:val="663300"/>
        <w:sz w:val="28"/>
        <w:szCs w:val="28"/>
      </w:rPr>
      <w:t>3633665-64@inbox.ru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60" w:rsidRDefault="006D7760" w:rsidP="003C4C8C">
      <w:pPr>
        <w:spacing w:after="0" w:line="240" w:lineRule="auto"/>
      </w:pPr>
      <w:r>
        <w:separator/>
      </w:r>
    </w:p>
  </w:footnote>
  <w:footnote w:type="continuationSeparator" w:id="0">
    <w:p w:rsidR="006D7760" w:rsidRDefault="006D7760" w:rsidP="003C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E9" w:rsidRPr="001128E7" w:rsidRDefault="00C762E9" w:rsidP="001128E7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-580404</wp:posOffset>
          </wp:positionH>
          <wp:positionV relativeFrom="paragraph">
            <wp:posOffset>71120</wp:posOffset>
          </wp:positionV>
          <wp:extent cx="7636747" cy="1696473"/>
          <wp:effectExtent l="0" t="0" r="254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журавли лого с полосочкой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747" cy="169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3A4"/>
    <w:multiLevelType w:val="multilevel"/>
    <w:tmpl w:val="4A8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61B4C"/>
    <w:multiLevelType w:val="hybridMultilevel"/>
    <w:tmpl w:val="B62C568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FF44791"/>
    <w:multiLevelType w:val="hybridMultilevel"/>
    <w:tmpl w:val="7BE0BD1C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>
    <w:nsid w:val="6D290F34"/>
    <w:multiLevelType w:val="hybridMultilevel"/>
    <w:tmpl w:val="F8D8333C"/>
    <w:lvl w:ilvl="0" w:tplc="30302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C4C8C"/>
    <w:rsid w:val="0005251B"/>
    <w:rsid w:val="00064CD2"/>
    <w:rsid w:val="00097ACF"/>
    <w:rsid w:val="000B220C"/>
    <w:rsid w:val="000D5A0F"/>
    <w:rsid w:val="001128E7"/>
    <w:rsid w:val="001376C5"/>
    <w:rsid w:val="001A59DF"/>
    <w:rsid w:val="001B6A6C"/>
    <w:rsid w:val="001C3FA9"/>
    <w:rsid w:val="001D1F78"/>
    <w:rsid w:val="001E4AAA"/>
    <w:rsid w:val="00231D95"/>
    <w:rsid w:val="0024230B"/>
    <w:rsid w:val="00276D68"/>
    <w:rsid w:val="00283359"/>
    <w:rsid w:val="002948AB"/>
    <w:rsid w:val="002D42AF"/>
    <w:rsid w:val="003021F9"/>
    <w:rsid w:val="00310272"/>
    <w:rsid w:val="00336C30"/>
    <w:rsid w:val="00382AA8"/>
    <w:rsid w:val="00383390"/>
    <w:rsid w:val="003A4F4D"/>
    <w:rsid w:val="003C4C8C"/>
    <w:rsid w:val="003F7058"/>
    <w:rsid w:val="0044170C"/>
    <w:rsid w:val="00457F16"/>
    <w:rsid w:val="004803BB"/>
    <w:rsid w:val="004B37B5"/>
    <w:rsid w:val="00502CBE"/>
    <w:rsid w:val="005313B7"/>
    <w:rsid w:val="00542A80"/>
    <w:rsid w:val="005731F4"/>
    <w:rsid w:val="00594565"/>
    <w:rsid w:val="005A3728"/>
    <w:rsid w:val="005B0814"/>
    <w:rsid w:val="005C16EE"/>
    <w:rsid w:val="005D40A2"/>
    <w:rsid w:val="005E659A"/>
    <w:rsid w:val="006161C2"/>
    <w:rsid w:val="006701D1"/>
    <w:rsid w:val="00691C33"/>
    <w:rsid w:val="006938E6"/>
    <w:rsid w:val="00694028"/>
    <w:rsid w:val="006A022E"/>
    <w:rsid w:val="006A579E"/>
    <w:rsid w:val="006B0BAF"/>
    <w:rsid w:val="006B6492"/>
    <w:rsid w:val="006B742F"/>
    <w:rsid w:val="006D7760"/>
    <w:rsid w:val="00741261"/>
    <w:rsid w:val="007751B8"/>
    <w:rsid w:val="007D74A2"/>
    <w:rsid w:val="00802F94"/>
    <w:rsid w:val="008063AF"/>
    <w:rsid w:val="0084718B"/>
    <w:rsid w:val="00851937"/>
    <w:rsid w:val="008B2BD2"/>
    <w:rsid w:val="008B3D5F"/>
    <w:rsid w:val="008B71CE"/>
    <w:rsid w:val="008C6824"/>
    <w:rsid w:val="0091170A"/>
    <w:rsid w:val="00985841"/>
    <w:rsid w:val="0099040B"/>
    <w:rsid w:val="009E3B89"/>
    <w:rsid w:val="009F0F67"/>
    <w:rsid w:val="009F1084"/>
    <w:rsid w:val="00A2499B"/>
    <w:rsid w:val="00A2661F"/>
    <w:rsid w:val="00A53142"/>
    <w:rsid w:val="00A64DE8"/>
    <w:rsid w:val="00A7325E"/>
    <w:rsid w:val="00AC5D7E"/>
    <w:rsid w:val="00AD67F7"/>
    <w:rsid w:val="00B31E71"/>
    <w:rsid w:val="00B62AF2"/>
    <w:rsid w:val="00B821B8"/>
    <w:rsid w:val="00BC1AC0"/>
    <w:rsid w:val="00BE2DD0"/>
    <w:rsid w:val="00C158D4"/>
    <w:rsid w:val="00C31E96"/>
    <w:rsid w:val="00C762E9"/>
    <w:rsid w:val="00CB59D1"/>
    <w:rsid w:val="00CD3F48"/>
    <w:rsid w:val="00D61C07"/>
    <w:rsid w:val="00D74DEE"/>
    <w:rsid w:val="00D76308"/>
    <w:rsid w:val="00D87EAD"/>
    <w:rsid w:val="00DC0296"/>
    <w:rsid w:val="00DD4696"/>
    <w:rsid w:val="00DD499B"/>
    <w:rsid w:val="00E01742"/>
    <w:rsid w:val="00E26D50"/>
    <w:rsid w:val="00E55FAC"/>
    <w:rsid w:val="00EC5047"/>
    <w:rsid w:val="00EC57B3"/>
    <w:rsid w:val="00EF75C1"/>
    <w:rsid w:val="00F36FFD"/>
    <w:rsid w:val="00F40130"/>
    <w:rsid w:val="00F40ED2"/>
    <w:rsid w:val="00F54B9C"/>
    <w:rsid w:val="00F55007"/>
    <w:rsid w:val="00F559C0"/>
    <w:rsid w:val="00F60F14"/>
    <w:rsid w:val="00F8068A"/>
    <w:rsid w:val="00F90549"/>
    <w:rsid w:val="00FD10E4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C8C"/>
  </w:style>
  <w:style w:type="paragraph" w:styleId="a5">
    <w:name w:val="footer"/>
    <w:basedOn w:val="a"/>
    <w:link w:val="a6"/>
    <w:uiPriority w:val="99"/>
    <w:unhideWhenUsed/>
    <w:rsid w:val="003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C8C"/>
  </w:style>
  <w:style w:type="paragraph" w:styleId="a7">
    <w:name w:val="Balloon Text"/>
    <w:basedOn w:val="a"/>
    <w:link w:val="a8"/>
    <w:uiPriority w:val="99"/>
    <w:semiHidden/>
    <w:unhideWhenUsed/>
    <w:rsid w:val="003C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C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C5D7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AC5D7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2499B"/>
    <w:pPr>
      <w:ind w:left="720"/>
      <w:contextualSpacing/>
    </w:pPr>
  </w:style>
  <w:style w:type="table" w:styleId="ac">
    <w:name w:val="Table Grid"/>
    <w:basedOn w:val="a1"/>
    <w:uiPriority w:val="59"/>
    <w:rsid w:val="00B8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76FA-5C2E-4533-ACAD-009F794D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Po4erk_Vika</dc:creator>
  <cp:lastModifiedBy>Lenovo</cp:lastModifiedBy>
  <cp:revision>4</cp:revision>
  <cp:lastPrinted>2021-12-15T12:13:00Z</cp:lastPrinted>
  <dcterms:created xsi:type="dcterms:W3CDTF">2024-02-26T09:47:00Z</dcterms:created>
  <dcterms:modified xsi:type="dcterms:W3CDTF">2024-03-04T08:54:00Z</dcterms:modified>
</cp:coreProperties>
</file>